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54" w:rsidRDefault="00F27054" w:rsidP="00F270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-природный комплекс шахт группы «Николай» (Питкяранта)</w:t>
      </w:r>
    </w:p>
    <w:p w:rsidR="00F27054" w:rsidRDefault="00F27054" w:rsidP="00F270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F27054" w:rsidRDefault="00F27054" w:rsidP="00F270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054" w:rsidRPr="00F27054" w:rsidRDefault="00F27054" w:rsidP="00F270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54">
        <w:rPr>
          <w:rFonts w:ascii="Times New Roman" w:hAnsi="Times New Roman" w:cs="Times New Roman"/>
          <w:b/>
          <w:sz w:val="24"/>
          <w:szCs w:val="24"/>
        </w:rPr>
        <w:t>1. Шахта «Николай-1»</w:t>
      </w:r>
      <w:r w:rsidR="00FE168A">
        <w:rPr>
          <w:rFonts w:ascii="Times New Roman" w:hAnsi="Times New Roman" w:cs="Times New Roman"/>
          <w:b/>
          <w:sz w:val="24"/>
          <w:szCs w:val="24"/>
        </w:rPr>
        <w:t xml:space="preserve"> (1895-1899 гг.)</w:t>
      </w:r>
    </w:p>
    <w:p w:rsidR="002610D0" w:rsidRPr="002610D0" w:rsidRDefault="00F27054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0D0">
        <w:rPr>
          <w:rFonts w:ascii="Times New Roman" w:hAnsi="Times New Roman" w:cs="Times New Roman"/>
          <w:sz w:val="24"/>
          <w:szCs w:val="24"/>
          <w:u w:val="single"/>
        </w:rPr>
        <w:t xml:space="preserve">Место расположения: </w:t>
      </w:r>
    </w:p>
    <w:p w:rsidR="00F27054" w:rsidRPr="00F27054" w:rsidRDefault="002610D0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27054">
        <w:rPr>
          <w:rFonts w:ascii="Times New Roman" w:hAnsi="Times New Roman" w:cs="Times New Roman"/>
          <w:sz w:val="24"/>
          <w:szCs w:val="24"/>
        </w:rPr>
        <w:t>ападная часть г. Питкяранта, б</w:t>
      </w:r>
      <w:r w:rsidR="00F27054" w:rsidRPr="00F27054">
        <w:rPr>
          <w:rFonts w:ascii="Times New Roman" w:hAnsi="Times New Roman" w:cs="Times New Roman"/>
          <w:sz w:val="24"/>
          <w:szCs w:val="24"/>
        </w:rPr>
        <w:t>олее 100 м к востоку от шахты «Николай-2», вдоль ул. Ленина</w:t>
      </w:r>
    </w:p>
    <w:p w:rsidR="00F27054" w:rsidRDefault="00F27054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0D0" w:rsidRPr="002610D0" w:rsidRDefault="002610D0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0D0">
        <w:rPr>
          <w:rFonts w:ascii="Times New Roman" w:hAnsi="Times New Roman" w:cs="Times New Roman"/>
          <w:sz w:val="24"/>
          <w:szCs w:val="24"/>
          <w:u w:val="single"/>
        </w:rPr>
        <w:t>Краткая историческая и геологическая справка:</w:t>
      </w:r>
    </w:p>
    <w:p w:rsidR="005C105B" w:rsidRDefault="00F27054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054">
        <w:rPr>
          <w:rFonts w:ascii="Times New Roman" w:hAnsi="Times New Roman" w:cs="Times New Roman"/>
          <w:sz w:val="24"/>
          <w:szCs w:val="24"/>
        </w:rPr>
        <w:t xml:space="preserve">Шахта </w:t>
      </w:r>
      <w:r w:rsidR="002610D0">
        <w:rPr>
          <w:rFonts w:ascii="Times New Roman" w:hAnsi="Times New Roman" w:cs="Times New Roman"/>
          <w:sz w:val="24"/>
          <w:szCs w:val="24"/>
        </w:rPr>
        <w:t xml:space="preserve">«Николай-1» </w:t>
      </w:r>
      <w:r w:rsidRPr="00F27054">
        <w:rPr>
          <w:rFonts w:ascii="Times New Roman" w:hAnsi="Times New Roman" w:cs="Times New Roman"/>
          <w:sz w:val="24"/>
          <w:szCs w:val="24"/>
        </w:rPr>
        <w:t>действовала в 1895-1899 г</w:t>
      </w:r>
      <w:r w:rsidR="002610D0">
        <w:rPr>
          <w:rFonts w:ascii="Times New Roman" w:hAnsi="Times New Roman" w:cs="Times New Roman"/>
          <w:sz w:val="24"/>
          <w:szCs w:val="24"/>
        </w:rPr>
        <w:t>оды,</w:t>
      </w:r>
      <w:r w:rsidRPr="00F27054">
        <w:rPr>
          <w:rFonts w:ascii="Times New Roman" w:hAnsi="Times New Roman" w:cs="Times New Roman"/>
          <w:sz w:val="24"/>
          <w:szCs w:val="24"/>
        </w:rPr>
        <w:t xml:space="preserve"> и давала хорошую медную руду: </w:t>
      </w:r>
      <w:r w:rsidR="002610D0">
        <w:rPr>
          <w:rFonts w:ascii="Times New Roman" w:hAnsi="Times New Roman" w:cs="Times New Roman"/>
          <w:sz w:val="24"/>
          <w:szCs w:val="24"/>
        </w:rPr>
        <w:t>В</w:t>
      </w:r>
      <w:r w:rsidRPr="00F27054">
        <w:rPr>
          <w:rFonts w:ascii="Times New Roman" w:hAnsi="Times New Roman" w:cs="Times New Roman"/>
          <w:sz w:val="24"/>
          <w:szCs w:val="24"/>
        </w:rPr>
        <w:t xml:space="preserve"> 1895 г</w:t>
      </w:r>
      <w:r w:rsidR="002610D0">
        <w:rPr>
          <w:rFonts w:ascii="Times New Roman" w:hAnsi="Times New Roman" w:cs="Times New Roman"/>
          <w:sz w:val="24"/>
          <w:szCs w:val="24"/>
        </w:rPr>
        <w:t xml:space="preserve">оду в ней было добыто </w:t>
      </w:r>
      <w:r w:rsidRPr="00F27054">
        <w:rPr>
          <w:rFonts w:ascii="Times New Roman" w:hAnsi="Times New Roman" w:cs="Times New Roman"/>
          <w:sz w:val="24"/>
          <w:szCs w:val="24"/>
        </w:rPr>
        <w:t>1235 т, в 1896 г</w:t>
      </w:r>
      <w:r w:rsidR="002610D0">
        <w:rPr>
          <w:rFonts w:ascii="Times New Roman" w:hAnsi="Times New Roman" w:cs="Times New Roman"/>
          <w:sz w:val="24"/>
          <w:szCs w:val="24"/>
        </w:rPr>
        <w:t>оду -</w:t>
      </w:r>
      <w:r w:rsidRPr="00F27054">
        <w:rPr>
          <w:rFonts w:ascii="Times New Roman" w:hAnsi="Times New Roman" w:cs="Times New Roman"/>
          <w:sz w:val="24"/>
          <w:szCs w:val="24"/>
        </w:rPr>
        <w:t xml:space="preserve"> 4061 т, в 1897 г</w:t>
      </w:r>
      <w:r w:rsidR="002610D0">
        <w:rPr>
          <w:rFonts w:ascii="Times New Roman" w:hAnsi="Times New Roman" w:cs="Times New Roman"/>
          <w:sz w:val="24"/>
          <w:szCs w:val="24"/>
        </w:rPr>
        <w:t>оду</w:t>
      </w:r>
      <w:r w:rsidRPr="00F27054">
        <w:rPr>
          <w:rFonts w:ascii="Times New Roman" w:hAnsi="Times New Roman" w:cs="Times New Roman"/>
          <w:sz w:val="24"/>
          <w:szCs w:val="24"/>
        </w:rPr>
        <w:t xml:space="preserve"> – 2279 т, в 1898 г</w:t>
      </w:r>
      <w:r w:rsidR="002610D0">
        <w:rPr>
          <w:rFonts w:ascii="Times New Roman" w:hAnsi="Times New Roman" w:cs="Times New Roman"/>
          <w:sz w:val="24"/>
          <w:szCs w:val="24"/>
        </w:rPr>
        <w:t>оду</w:t>
      </w:r>
      <w:r w:rsidRPr="00F27054">
        <w:rPr>
          <w:rFonts w:ascii="Times New Roman" w:hAnsi="Times New Roman" w:cs="Times New Roman"/>
          <w:sz w:val="24"/>
          <w:szCs w:val="24"/>
        </w:rPr>
        <w:t xml:space="preserve"> – 1679 т, в 1899 г</w:t>
      </w:r>
      <w:r w:rsidR="002610D0">
        <w:rPr>
          <w:rFonts w:ascii="Times New Roman" w:hAnsi="Times New Roman" w:cs="Times New Roman"/>
          <w:sz w:val="24"/>
          <w:szCs w:val="24"/>
        </w:rPr>
        <w:t>оду</w:t>
      </w:r>
      <w:r w:rsidRPr="00F27054">
        <w:rPr>
          <w:rFonts w:ascii="Times New Roman" w:hAnsi="Times New Roman" w:cs="Times New Roman"/>
          <w:sz w:val="24"/>
          <w:szCs w:val="24"/>
        </w:rPr>
        <w:t xml:space="preserve"> – 966 т</w:t>
      </w:r>
      <w:r w:rsidR="002610D0">
        <w:rPr>
          <w:rFonts w:ascii="Times New Roman" w:hAnsi="Times New Roman" w:cs="Times New Roman"/>
          <w:sz w:val="24"/>
          <w:szCs w:val="24"/>
        </w:rPr>
        <w:t>, всего</w:t>
      </w:r>
      <w:r w:rsidRPr="00F27054">
        <w:rPr>
          <w:rFonts w:ascii="Times New Roman" w:hAnsi="Times New Roman" w:cs="Times New Roman"/>
          <w:sz w:val="24"/>
          <w:szCs w:val="24"/>
        </w:rPr>
        <w:t xml:space="preserve"> – 10220 т руды. Глубина </w:t>
      </w:r>
      <w:r w:rsidR="002610D0">
        <w:rPr>
          <w:rFonts w:ascii="Times New Roman" w:hAnsi="Times New Roman" w:cs="Times New Roman"/>
          <w:sz w:val="24"/>
          <w:szCs w:val="24"/>
        </w:rPr>
        <w:t xml:space="preserve">ствола </w:t>
      </w:r>
      <w:r w:rsidRPr="00F27054">
        <w:rPr>
          <w:rFonts w:ascii="Times New Roman" w:hAnsi="Times New Roman" w:cs="Times New Roman"/>
          <w:sz w:val="24"/>
          <w:szCs w:val="24"/>
        </w:rPr>
        <w:t>состав</w:t>
      </w:r>
      <w:r w:rsidR="002610D0">
        <w:rPr>
          <w:rFonts w:ascii="Times New Roman" w:hAnsi="Times New Roman" w:cs="Times New Roman"/>
          <w:sz w:val="24"/>
          <w:szCs w:val="24"/>
        </w:rPr>
        <w:t>ила</w:t>
      </w:r>
      <w:r w:rsidRPr="00F27054">
        <w:rPr>
          <w:rFonts w:ascii="Times New Roman" w:hAnsi="Times New Roman" w:cs="Times New Roman"/>
          <w:sz w:val="24"/>
          <w:szCs w:val="24"/>
        </w:rPr>
        <w:t xml:space="preserve"> почти 70 м. Этот рудник в 1885 г</w:t>
      </w:r>
      <w:r w:rsidR="002610D0">
        <w:rPr>
          <w:rFonts w:ascii="Times New Roman" w:hAnsi="Times New Roman" w:cs="Times New Roman"/>
          <w:sz w:val="24"/>
          <w:szCs w:val="24"/>
        </w:rPr>
        <w:t>оду</w:t>
      </w:r>
      <w:r w:rsidRPr="00F27054">
        <w:rPr>
          <w:rFonts w:ascii="Times New Roman" w:hAnsi="Times New Roman" w:cs="Times New Roman"/>
          <w:sz w:val="24"/>
          <w:szCs w:val="24"/>
        </w:rPr>
        <w:t xml:space="preserve"> был связан штреком с разведочной шахтой «Мейер-1», заложенной в 1880 г</w:t>
      </w:r>
      <w:r w:rsidR="002610D0">
        <w:rPr>
          <w:rFonts w:ascii="Times New Roman" w:hAnsi="Times New Roman" w:cs="Times New Roman"/>
          <w:sz w:val="24"/>
          <w:szCs w:val="24"/>
        </w:rPr>
        <w:t>оду.</w:t>
      </w:r>
      <w:r w:rsidRPr="00F27054">
        <w:rPr>
          <w:rFonts w:ascii="Times New Roman" w:hAnsi="Times New Roman" w:cs="Times New Roman"/>
          <w:sz w:val="24"/>
          <w:szCs w:val="24"/>
        </w:rPr>
        <w:t xml:space="preserve"> Рудный слой в шахте </w:t>
      </w:r>
      <w:r w:rsidR="002610D0">
        <w:rPr>
          <w:rFonts w:ascii="Times New Roman" w:hAnsi="Times New Roman" w:cs="Times New Roman"/>
          <w:sz w:val="24"/>
          <w:szCs w:val="24"/>
        </w:rPr>
        <w:t xml:space="preserve">«Николай-1» </w:t>
      </w:r>
      <w:r w:rsidRPr="00F27054">
        <w:rPr>
          <w:rFonts w:ascii="Times New Roman" w:hAnsi="Times New Roman" w:cs="Times New Roman"/>
          <w:sz w:val="24"/>
          <w:szCs w:val="24"/>
        </w:rPr>
        <w:t xml:space="preserve">достигал мощности в среднем 2.75 м и уходил на 40 м в глубину. При этом мощность 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скарновой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залежи составляла 8 м. Медная руда была богатая. Вмещающая </w:t>
      </w:r>
      <w:r w:rsidR="002610D0">
        <w:rPr>
          <w:rFonts w:ascii="Times New Roman" w:hAnsi="Times New Roman" w:cs="Times New Roman"/>
          <w:sz w:val="24"/>
          <w:szCs w:val="24"/>
        </w:rPr>
        <w:t>руду</w:t>
      </w:r>
      <w:r w:rsidRPr="00F27054">
        <w:rPr>
          <w:rFonts w:ascii="Times New Roman" w:hAnsi="Times New Roman" w:cs="Times New Roman"/>
          <w:sz w:val="24"/>
          <w:szCs w:val="24"/>
        </w:rPr>
        <w:t xml:space="preserve"> порода в основном состояла из радиального и тонковолокнистого агрегата, аналогичного «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питкярандиту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Питкярандитом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Норденшельдт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называл волокнистый, листообразный, кристаллизуемый в форме пироксена, зеленый минерал (псевдоморфоза роговой обманки по авгиту), в основном состоящий из 2-3 сросшихся кристаллов вместе с гранатом, эпидотом, гематитом и кальцитом. Впервые эта радиально-волокнистая разновидность амфибола была обнаружена в виде больших </w:t>
      </w:r>
      <w:r w:rsidR="002610D0">
        <w:rPr>
          <w:rFonts w:ascii="Times New Roman" w:hAnsi="Times New Roman" w:cs="Times New Roman"/>
          <w:sz w:val="24"/>
          <w:szCs w:val="24"/>
        </w:rPr>
        <w:t>масс</w:t>
      </w:r>
      <w:r w:rsidRPr="00F27054">
        <w:rPr>
          <w:rFonts w:ascii="Times New Roman" w:hAnsi="Times New Roman" w:cs="Times New Roman"/>
          <w:sz w:val="24"/>
          <w:szCs w:val="24"/>
        </w:rPr>
        <w:t xml:space="preserve"> в рыхлых глыбах на берегу </w:t>
      </w:r>
      <w:r w:rsidR="002610D0">
        <w:rPr>
          <w:rFonts w:ascii="Times New Roman" w:hAnsi="Times New Roman" w:cs="Times New Roman"/>
          <w:sz w:val="24"/>
          <w:szCs w:val="24"/>
        </w:rPr>
        <w:t>Ладожского озера</w:t>
      </w:r>
      <w:r w:rsidRPr="00F27054">
        <w:rPr>
          <w:rFonts w:ascii="Times New Roman" w:hAnsi="Times New Roman" w:cs="Times New Roman"/>
          <w:sz w:val="24"/>
          <w:szCs w:val="24"/>
        </w:rPr>
        <w:t xml:space="preserve">, в 1.5 км от шахты «Шварц-1». </w:t>
      </w:r>
      <w:r w:rsidR="002610D0">
        <w:rPr>
          <w:rFonts w:ascii="Times New Roman" w:hAnsi="Times New Roman" w:cs="Times New Roman"/>
          <w:sz w:val="24"/>
          <w:szCs w:val="24"/>
        </w:rPr>
        <w:t xml:space="preserve">Геолог </w:t>
      </w:r>
      <w:r w:rsidRPr="00F27054">
        <w:rPr>
          <w:rFonts w:ascii="Times New Roman" w:hAnsi="Times New Roman" w:cs="Times New Roman"/>
          <w:sz w:val="24"/>
          <w:szCs w:val="24"/>
        </w:rPr>
        <w:t xml:space="preserve">Отто 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Трюстедт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предлагал назвать эту вторичную роговую обманку ее первоначальным именем – уралитом, а название 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питкярандит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сохранить для красивых кристаллов «</w:t>
      </w:r>
      <w:proofErr w:type="spellStart"/>
      <w:r w:rsidRPr="00F27054">
        <w:rPr>
          <w:rFonts w:ascii="Times New Roman" w:hAnsi="Times New Roman" w:cs="Times New Roman"/>
          <w:sz w:val="24"/>
          <w:szCs w:val="24"/>
        </w:rPr>
        <w:t>норденшельдитовых</w:t>
      </w:r>
      <w:proofErr w:type="spellEnd"/>
      <w:r w:rsidRPr="00F27054">
        <w:rPr>
          <w:rFonts w:ascii="Times New Roman" w:hAnsi="Times New Roman" w:cs="Times New Roman"/>
          <w:sz w:val="24"/>
          <w:szCs w:val="24"/>
        </w:rPr>
        <w:t xml:space="preserve"> блоков», происходивших из выхода породы, расположенного севернее места их обнаружения </w:t>
      </w:r>
      <w:r w:rsidRPr="002610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610D0">
        <w:rPr>
          <w:rFonts w:ascii="Times New Roman" w:hAnsi="Times New Roman" w:cs="Times New Roman"/>
          <w:i/>
          <w:sz w:val="24"/>
          <w:szCs w:val="24"/>
        </w:rPr>
        <w:t>Трюстедт</w:t>
      </w:r>
      <w:proofErr w:type="spellEnd"/>
      <w:r w:rsidRPr="002610D0">
        <w:rPr>
          <w:rFonts w:ascii="Times New Roman" w:hAnsi="Times New Roman" w:cs="Times New Roman"/>
          <w:i/>
          <w:sz w:val="24"/>
          <w:szCs w:val="24"/>
        </w:rPr>
        <w:t xml:space="preserve"> О.Г. </w:t>
      </w:r>
      <w:proofErr w:type="spellStart"/>
      <w:r w:rsidRPr="002610D0">
        <w:rPr>
          <w:rFonts w:ascii="Times New Roman" w:hAnsi="Times New Roman" w:cs="Times New Roman"/>
          <w:i/>
          <w:sz w:val="24"/>
          <w:szCs w:val="24"/>
        </w:rPr>
        <w:t>Питкярантские</w:t>
      </w:r>
      <w:proofErr w:type="spellEnd"/>
      <w:r w:rsidRPr="002610D0">
        <w:rPr>
          <w:rFonts w:ascii="Times New Roman" w:hAnsi="Times New Roman" w:cs="Times New Roman"/>
          <w:i/>
          <w:sz w:val="24"/>
          <w:szCs w:val="24"/>
        </w:rPr>
        <w:t xml:space="preserve"> рудники и заводы. </w:t>
      </w:r>
      <w:proofErr w:type="spellStart"/>
      <w:r w:rsidRPr="002610D0">
        <w:rPr>
          <w:rFonts w:ascii="Times New Roman" w:hAnsi="Times New Roman" w:cs="Times New Roman"/>
          <w:i/>
          <w:sz w:val="24"/>
          <w:szCs w:val="24"/>
        </w:rPr>
        <w:t>Гельсингфорс</w:t>
      </w:r>
      <w:proofErr w:type="spellEnd"/>
      <w:r w:rsidRPr="002610D0">
        <w:rPr>
          <w:rFonts w:ascii="Times New Roman" w:hAnsi="Times New Roman" w:cs="Times New Roman"/>
          <w:i/>
          <w:sz w:val="24"/>
          <w:szCs w:val="24"/>
        </w:rPr>
        <w:t>, 1907)</w:t>
      </w:r>
      <w:r w:rsidRPr="00F27054">
        <w:rPr>
          <w:rFonts w:ascii="Times New Roman" w:hAnsi="Times New Roman" w:cs="Times New Roman"/>
          <w:sz w:val="24"/>
          <w:szCs w:val="24"/>
        </w:rPr>
        <w:t>. Кроме халькопирита в шахте встречалось немного магнетита с сфалеритом и касситеритом. Железная руда была представлена мелкозернистым магнетитом с зеленой слюдой. Касситерит вместе с белым до красноватого оттенка шеелитом, образовывал небольшие выделения в породе. Встречался также апатит в виде кристаллов, вросших в касситерит</w:t>
      </w:r>
      <w:r w:rsidRPr="00F27054">
        <w:rPr>
          <w:rFonts w:ascii="Times New Roman" w:hAnsi="Times New Roman" w:cs="Times New Roman"/>
          <w:sz w:val="24"/>
          <w:szCs w:val="24"/>
        </w:rPr>
        <w:t>.</w:t>
      </w:r>
    </w:p>
    <w:p w:rsidR="002610D0" w:rsidRDefault="002610D0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0D0" w:rsidRPr="002610D0" w:rsidRDefault="002610D0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0D0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F27054" w:rsidRDefault="00F27054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054">
        <w:rPr>
          <w:rFonts w:ascii="Times New Roman" w:hAnsi="Times New Roman" w:cs="Times New Roman"/>
          <w:sz w:val="24"/>
          <w:szCs w:val="24"/>
        </w:rPr>
        <w:t>Устье шахты засыпано, территория застроена – частные дома, хозяйственные постройки. Отвалы перекопаны и спланированы на застроенной территории. Объект не доступен и не определяется на местности</w:t>
      </w:r>
      <w:r w:rsidR="00CD5185">
        <w:rPr>
          <w:rFonts w:ascii="Times New Roman" w:hAnsi="Times New Roman" w:cs="Times New Roman"/>
          <w:sz w:val="24"/>
          <w:szCs w:val="24"/>
        </w:rPr>
        <w:t>.</w:t>
      </w:r>
    </w:p>
    <w:p w:rsidR="00FE168A" w:rsidRDefault="00FE168A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68A" w:rsidRDefault="00FE168A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68A" w:rsidRDefault="00FE168A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68A" w:rsidRDefault="00FE168A" w:rsidP="00F270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68A" w:rsidRPr="0019790C" w:rsidRDefault="00FE168A" w:rsidP="0019790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0C">
        <w:rPr>
          <w:rFonts w:ascii="Times New Roman" w:hAnsi="Times New Roman" w:cs="Times New Roman"/>
          <w:b/>
          <w:sz w:val="24"/>
          <w:szCs w:val="24"/>
        </w:rPr>
        <w:lastRenderedPageBreak/>
        <w:t>2. Шахта «Николай-2»</w:t>
      </w:r>
      <w:r w:rsidR="0019790C" w:rsidRPr="0019790C">
        <w:rPr>
          <w:rFonts w:ascii="Times New Roman" w:hAnsi="Times New Roman" w:cs="Times New Roman"/>
          <w:b/>
          <w:sz w:val="24"/>
          <w:szCs w:val="24"/>
        </w:rPr>
        <w:t xml:space="preserve"> (1896 г.)</w:t>
      </w:r>
    </w:p>
    <w:p w:rsidR="0019790C" w:rsidRP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90C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19790C" w:rsidRP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90C">
        <w:rPr>
          <w:rFonts w:ascii="Times New Roman" w:hAnsi="Times New Roman" w:cs="Times New Roman"/>
          <w:sz w:val="24"/>
          <w:szCs w:val="24"/>
        </w:rPr>
        <w:t>110 м к востоку от шахты «Шварц-2», вдоль ул. Ленина</w:t>
      </w:r>
    </w:p>
    <w:p w:rsidR="0019790C" w:rsidRP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90C">
        <w:rPr>
          <w:rFonts w:ascii="Times New Roman" w:hAnsi="Times New Roman" w:cs="Times New Roman"/>
          <w:sz w:val="24"/>
          <w:szCs w:val="24"/>
          <w:u w:val="single"/>
        </w:rPr>
        <w:t>Краткая геологическая и историческая справка:</w:t>
      </w:r>
    </w:p>
    <w:p w:rsidR="0019790C" w:rsidRDefault="0019790C" w:rsidP="0019790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90C">
        <w:rPr>
          <w:rFonts w:ascii="Times New Roman" w:hAnsi="Times New Roman" w:cs="Times New Roman"/>
          <w:sz w:val="24"/>
          <w:szCs w:val="24"/>
        </w:rPr>
        <w:t xml:space="preserve">Шахта пройдена </w:t>
      </w:r>
      <w:r>
        <w:rPr>
          <w:rFonts w:ascii="Times New Roman" w:hAnsi="Times New Roman" w:cs="Times New Roman"/>
          <w:sz w:val="24"/>
          <w:szCs w:val="24"/>
        </w:rPr>
        <w:t xml:space="preserve">АО «Ладога» </w:t>
      </w:r>
      <w:r w:rsidRPr="0019790C">
        <w:rPr>
          <w:rFonts w:ascii="Times New Roman" w:hAnsi="Times New Roman" w:cs="Times New Roman"/>
          <w:sz w:val="24"/>
          <w:szCs w:val="24"/>
        </w:rPr>
        <w:t>в 1896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19790C">
        <w:rPr>
          <w:rFonts w:ascii="Times New Roman" w:hAnsi="Times New Roman" w:cs="Times New Roman"/>
          <w:sz w:val="24"/>
          <w:szCs w:val="24"/>
        </w:rPr>
        <w:t xml:space="preserve"> с разведочными целями и за один год работы дала 1592 т железной руды. Ее глубина достигла 40 м. Скарн в шахте, как и скарн шахт группы «Шварц», был сильно разложен. В такой радиально-лучистой породе, а также на поверхности кристаллов граната </w:t>
      </w:r>
      <w:r>
        <w:rPr>
          <w:rFonts w:ascii="Times New Roman" w:hAnsi="Times New Roman" w:cs="Times New Roman"/>
          <w:sz w:val="24"/>
          <w:szCs w:val="24"/>
        </w:rPr>
        <w:t xml:space="preserve">геологом </w:t>
      </w:r>
      <w:r w:rsidRPr="0019790C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19790C">
        <w:rPr>
          <w:rFonts w:ascii="Times New Roman" w:hAnsi="Times New Roman" w:cs="Times New Roman"/>
          <w:sz w:val="24"/>
          <w:szCs w:val="24"/>
        </w:rPr>
        <w:t>Трюстедтом</w:t>
      </w:r>
      <w:proofErr w:type="spellEnd"/>
      <w:r w:rsidRPr="0019790C">
        <w:rPr>
          <w:rFonts w:ascii="Times New Roman" w:hAnsi="Times New Roman" w:cs="Times New Roman"/>
          <w:sz w:val="24"/>
          <w:szCs w:val="24"/>
        </w:rPr>
        <w:t xml:space="preserve"> были встречены мельчайшие иголочки черного касситерита. Иногда встречался магнетит в виде крохотных восьмигранных </w:t>
      </w:r>
      <w:r w:rsidRPr="0019790C">
        <w:rPr>
          <w:rFonts w:ascii="Times New Roman" w:hAnsi="Times New Roman" w:cs="Times New Roman"/>
          <w:sz w:val="24"/>
          <w:szCs w:val="24"/>
        </w:rPr>
        <w:t>кристаллов</w:t>
      </w:r>
      <w:r w:rsidRPr="0019790C">
        <w:rPr>
          <w:rFonts w:ascii="Times New Roman" w:hAnsi="Times New Roman" w:cs="Times New Roman"/>
          <w:sz w:val="24"/>
          <w:szCs w:val="24"/>
        </w:rPr>
        <w:t xml:space="preserve">-октаэдров в порах, но чаще – в виде аморфной, мелкозернистой, рассыпчатой массы. Нередко наблюдались брекчии магнетитовой руды с цементом, состоящим преимущественно из кальцита </w:t>
      </w:r>
      <w:r w:rsidRPr="0019790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9790C">
        <w:rPr>
          <w:rFonts w:ascii="Times New Roman" w:hAnsi="Times New Roman" w:cs="Times New Roman"/>
          <w:i/>
          <w:sz w:val="24"/>
          <w:szCs w:val="24"/>
        </w:rPr>
        <w:t>Трюстедт</w:t>
      </w:r>
      <w:proofErr w:type="spellEnd"/>
      <w:r w:rsidRPr="0019790C">
        <w:rPr>
          <w:rFonts w:ascii="Times New Roman" w:hAnsi="Times New Roman" w:cs="Times New Roman"/>
          <w:i/>
          <w:sz w:val="24"/>
          <w:szCs w:val="24"/>
        </w:rPr>
        <w:t xml:space="preserve"> О.Г. </w:t>
      </w:r>
      <w:proofErr w:type="spellStart"/>
      <w:r w:rsidRPr="0019790C">
        <w:rPr>
          <w:rFonts w:ascii="Times New Roman" w:hAnsi="Times New Roman" w:cs="Times New Roman"/>
          <w:i/>
          <w:sz w:val="24"/>
          <w:szCs w:val="24"/>
        </w:rPr>
        <w:t>Питкярантские</w:t>
      </w:r>
      <w:proofErr w:type="spellEnd"/>
      <w:r w:rsidRPr="0019790C">
        <w:rPr>
          <w:rFonts w:ascii="Times New Roman" w:hAnsi="Times New Roman" w:cs="Times New Roman"/>
          <w:i/>
          <w:sz w:val="24"/>
          <w:szCs w:val="24"/>
        </w:rPr>
        <w:t xml:space="preserve"> рудники и заводы. </w:t>
      </w:r>
      <w:proofErr w:type="spellStart"/>
      <w:r w:rsidRPr="0019790C">
        <w:rPr>
          <w:rFonts w:ascii="Times New Roman" w:hAnsi="Times New Roman" w:cs="Times New Roman"/>
          <w:i/>
          <w:sz w:val="24"/>
          <w:szCs w:val="24"/>
        </w:rPr>
        <w:t>Гельсингфорс</w:t>
      </w:r>
      <w:proofErr w:type="spellEnd"/>
      <w:r w:rsidRPr="0019790C">
        <w:rPr>
          <w:rFonts w:ascii="Times New Roman" w:hAnsi="Times New Roman" w:cs="Times New Roman"/>
          <w:i/>
          <w:sz w:val="24"/>
          <w:szCs w:val="24"/>
        </w:rPr>
        <w:t>, 1907)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90C" w:rsidRP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90C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19790C" w:rsidRDefault="0019790C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90C">
        <w:rPr>
          <w:rFonts w:ascii="Times New Roman" w:hAnsi="Times New Roman" w:cs="Times New Roman"/>
          <w:sz w:val="24"/>
          <w:szCs w:val="24"/>
        </w:rPr>
        <w:t>Устье шахты засыпано, территория застроена – частные дома, хозяйственные постройки. Отвалы перекопаны и спланированы на застроенной территории. Объект не доступен и не определяется на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76" w:rsidRDefault="00FE2476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476" w:rsidRDefault="00FE2476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E2476" w:rsidRDefault="00FE2476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И.В., Ильин П.В.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рудники и заводы. Сортавала, 2007</w:t>
      </w:r>
    </w:p>
    <w:p w:rsidR="00FE2476" w:rsidRDefault="00FE2476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И.В.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рудников и заводов //Дорога горных промыслов, Институт геологии КНЦ РАН, Петрозаводск, 2012 г</w:t>
      </w:r>
    </w:p>
    <w:p w:rsidR="00FE2476" w:rsidRPr="0019790C" w:rsidRDefault="00FE2476" w:rsidP="00197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И.В. и др. Карелия промышленная.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Горноиндустриальное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Туломозеро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Суоярви и Питкяранта</w:t>
      </w:r>
      <w:bookmarkStart w:id="0" w:name="_GoBack"/>
      <w:bookmarkEnd w:id="0"/>
    </w:p>
    <w:sectPr w:rsidR="00FE2476" w:rsidRPr="0019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F6"/>
    <w:rsid w:val="00142EF6"/>
    <w:rsid w:val="0019790C"/>
    <w:rsid w:val="002610D0"/>
    <w:rsid w:val="005C105B"/>
    <w:rsid w:val="00C6533A"/>
    <w:rsid w:val="00CD5185"/>
    <w:rsid w:val="00F27054"/>
    <w:rsid w:val="00FE168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F472-912E-4835-A203-2370C9A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7</cp:revision>
  <dcterms:created xsi:type="dcterms:W3CDTF">2023-09-06T13:06:00Z</dcterms:created>
  <dcterms:modified xsi:type="dcterms:W3CDTF">2023-09-06T13:33:00Z</dcterms:modified>
</cp:coreProperties>
</file>